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551" w:rsidRPr="003E2AC0" w:rsidRDefault="000B2351" w:rsidP="00713551">
      <w:pPr>
        <w:rPr>
          <w:b/>
          <w:sz w:val="44"/>
          <w:szCs w:val="44"/>
        </w:rPr>
      </w:pPr>
      <w:r w:rsidRPr="003E2AC0">
        <w:rPr>
          <w:b/>
          <w:sz w:val="44"/>
          <w:szCs w:val="44"/>
        </w:rPr>
        <w:t>Gemeins</w:t>
      </w:r>
      <w:r w:rsidR="003B54F3">
        <w:rPr>
          <w:b/>
          <w:sz w:val="44"/>
          <w:szCs w:val="44"/>
        </w:rPr>
        <w:t>am fürs Dorf – Lernziele Modul 3</w:t>
      </w:r>
    </w:p>
    <w:p w:rsidR="00BC716C" w:rsidRPr="00BC716C" w:rsidRDefault="00BC716C" w:rsidP="00BC716C">
      <w:pPr>
        <w:tabs>
          <w:tab w:val="left" w:pos="470"/>
        </w:tabs>
        <w:jc w:val="both"/>
        <w:rPr>
          <w:sz w:val="8"/>
          <w:szCs w:val="8"/>
        </w:rPr>
      </w:pPr>
    </w:p>
    <w:p w:rsidR="003E2AC0" w:rsidRPr="003E2AC0" w:rsidRDefault="003B54F3" w:rsidP="003E2AC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Thema 1</w:t>
      </w:r>
      <w:r w:rsidR="003E2AC0" w:rsidRPr="003E2AC0">
        <w:rPr>
          <w:b/>
          <w:sz w:val="28"/>
          <w:szCs w:val="28"/>
          <w:u w:val="single"/>
        </w:rPr>
        <w:t xml:space="preserve">: </w:t>
      </w:r>
      <w:r w:rsidR="00743B02">
        <w:rPr>
          <w:b/>
          <w:sz w:val="28"/>
          <w:szCs w:val="28"/>
          <w:u w:val="single"/>
        </w:rPr>
        <w:t>Herausforderung Innenentwicklung</w:t>
      </w:r>
    </w:p>
    <w:p w:rsidR="003E2AC0" w:rsidRDefault="00743B02" w:rsidP="003E2AC0">
      <w:pPr>
        <w:pStyle w:val="Listenabsatz"/>
        <w:numPr>
          <w:ilvl w:val="0"/>
          <w:numId w:val="3"/>
        </w:numPr>
        <w:tabs>
          <w:tab w:val="left" w:pos="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Praktische Auseinandersetzung mit Problemen und Lösungsansätzen der Innenentwicklung ist erfolgt:</w:t>
      </w:r>
    </w:p>
    <w:p w:rsidR="00743B02" w:rsidRDefault="00743B02" w:rsidP="00743B02">
      <w:pPr>
        <w:pStyle w:val="Listenabsatz"/>
        <w:numPr>
          <w:ilvl w:val="1"/>
          <w:numId w:val="3"/>
        </w:numPr>
        <w:tabs>
          <w:tab w:val="left" w:pos="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Ortsmitte</w:t>
      </w:r>
    </w:p>
    <w:p w:rsidR="00743B02" w:rsidRPr="003E2AC0" w:rsidRDefault="00743B02" w:rsidP="00743B02">
      <w:pPr>
        <w:pStyle w:val="Listenabsatz"/>
        <w:numPr>
          <w:ilvl w:val="1"/>
          <w:numId w:val="3"/>
        </w:numPr>
        <w:tabs>
          <w:tab w:val="left" w:pos="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Hofreiten</w:t>
      </w:r>
    </w:p>
    <w:p w:rsidR="003E2AC0" w:rsidRDefault="00743B02" w:rsidP="003E2AC0">
      <w:pPr>
        <w:pStyle w:val="Listenabsatz"/>
        <w:numPr>
          <w:ilvl w:val="0"/>
          <w:numId w:val="3"/>
        </w:numPr>
        <w:tabs>
          <w:tab w:val="left" w:pos="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Einblick in </w:t>
      </w:r>
      <w:r w:rsidR="00434530">
        <w:rPr>
          <w:sz w:val="28"/>
          <w:szCs w:val="28"/>
        </w:rPr>
        <w:t>Fördermöglichkeiten</w:t>
      </w:r>
      <w:r>
        <w:rPr>
          <w:sz w:val="28"/>
          <w:szCs w:val="28"/>
        </w:rPr>
        <w:t xml:space="preserve"> ist erfolgt</w:t>
      </w:r>
    </w:p>
    <w:p w:rsidR="006D75D5" w:rsidRPr="006D75D5" w:rsidRDefault="006D75D5" w:rsidP="006D75D5">
      <w:pPr>
        <w:tabs>
          <w:tab w:val="left" w:pos="470"/>
        </w:tabs>
        <w:jc w:val="both"/>
        <w:rPr>
          <w:sz w:val="8"/>
          <w:szCs w:val="8"/>
        </w:rPr>
      </w:pPr>
    </w:p>
    <w:p w:rsidR="000D6345" w:rsidRPr="000D6345" w:rsidRDefault="000D6345" w:rsidP="003E2AC0">
      <w:pPr>
        <w:jc w:val="both"/>
        <w:rPr>
          <w:b/>
          <w:sz w:val="28"/>
          <w:szCs w:val="28"/>
          <w:u w:val="single"/>
        </w:rPr>
      </w:pPr>
      <w:r w:rsidRPr="000D6345">
        <w:rPr>
          <w:b/>
          <w:sz w:val="28"/>
          <w:szCs w:val="28"/>
          <w:u w:val="single"/>
        </w:rPr>
        <w:t xml:space="preserve">Thema 2: </w:t>
      </w:r>
      <w:r>
        <w:rPr>
          <w:b/>
          <w:sz w:val="28"/>
          <w:szCs w:val="28"/>
          <w:u w:val="single"/>
        </w:rPr>
        <w:t>Aktivierung von Leerstand</w:t>
      </w:r>
      <w:r w:rsidR="0052308B">
        <w:rPr>
          <w:b/>
          <w:sz w:val="28"/>
          <w:szCs w:val="28"/>
          <w:u w:val="single"/>
        </w:rPr>
        <w:t xml:space="preserve"> und alter Bausubstanz</w:t>
      </w:r>
    </w:p>
    <w:p w:rsidR="0052308B" w:rsidRDefault="0052308B" w:rsidP="000D6345">
      <w:pPr>
        <w:pStyle w:val="Listenabsatz"/>
        <w:numPr>
          <w:ilvl w:val="0"/>
          <w:numId w:val="3"/>
        </w:numPr>
        <w:tabs>
          <w:tab w:val="left" w:pos="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Notwendigkeit der Vermittlung von Nachnutzungsideen für Leerstände und alte Bausubstanz ist erkannt</w:t>
      </w:r>
    </w:p>
    <w:p w:rsidR="000D6345" w:rsidRDefault="0052308B" w:rsidP="000D6345">
      <w:pPr>
        <w:pStyle w:val="Listenabsatz"/>
        <w:numPr>
          <w:ilvl w:val="0"/>
          <w:numId w:val="3"/>
        </w:numPr>
        <w:tabs>
          <w:tab w:val="left" w:pos="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Vorteile von Test-Entwürfen und Angebotsplanungen sind besprochen</w:t>
      </w:r>
    </w:p>
    <w:p w:rsidR="006D75D5" w:rsidRPr="006D75D5" w:rsidRDefault="006D75D5" w:rsidP="006D75D5">
      <w:pPr>
        <w:pStyle w:val="Listenabsatz"/>
        <w:numPr>
          <w:ilvl w:val="0"/>
          <w:numId w:val="3"/>
        </w:numPr>
        <w:tabs>
          <w:tab w:val="left" w:pos="470"/>
        </w:tabs>
        <w:jc w:val="both"/>
        <w:rPr>
          <w:sz w:val="8"/>
          <w:szCs w:val="8"/>
        </w:rPr>
      </w:pPr>
    </w:p>
    <w:p w:rsidR="003B54F3" w:rsidRDefault="00C8689C" w:rsidP="003B54F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Thema 3</w:t>
      </w:r>
      <w:r w:rsidR="003B54F3" w:rsidRPr="003E2AC0">
        <w:rPr>
          <w:b/>
          <w:sz w:val="28"/>
          <w:szCs w:val="28"/>
          <w:u w:val="single"/>
        </w:rPr>
        <w:t xml:space="preserve">: </w:t>
      </w:r>
      <w:r w:rsidR="000B4083">
        <w:rPr>
          <w:b/>
          <w:sz w:val="28"/>
          <w:szCs w:val="28"/>
          <w:u w:val="single"/>
        </w:rPr>
        <w:t>Aktivierung von Baulücken</w:t>
      </w:r>
    </w:p>
    <w:p w:rsidR="003B54F3" w:rsidRPr="003B54F3" w:rsidRDefault="009F13B8" w:rsidP="003B54F3">
      <w:pPr>
        <w:pStyle w:val="Listenabsatz"/>
        <w:numPr>
          <w:ilvl w:val="0"/>
          <w:numId w:val="3"/>
        </w:numPr>
        <w:tabs>
          <w:tab w:val="left" w:pos="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Eine Identifizierung und Bewertung von Baulücken</w:t>
      </w:r>
      <w:bookmarkStart w:id="0" w:name="_GoBack"/>
      <w:bookmarkEnd w:id="0"/>
      <w:r w:rsidR="00A82D23">
        <w:rPr>
          <w:sz w:val="28"/>
          <w:szCs w:val="28"/>
        </w:rPr>
        <w:t xml:space="preserve"> mithilfe von Katasterkarten ist am Beispiel erfolgt</w:t>
      </w:r>
    </w:p>
    <w:p w:rsidR="00A82D23" w:rsidRDefault="00A82D23" w:rsidP="003B54F3">
      <w:pPr>
        <w:pStyle w:val="Listenabsatz"/>
        <w:numPr>
          <w:ilvl w:val="0"/>
          <w:numId w:val="3"/>
        </w:numPr>
        <w:tabs>
          <w:tab w:val="left" w:pos="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Vorteile der Aktivierung von Baulücken sind bekannt</w:t>
      </w:r>
    </w:p>
    <w:p w:rsidR="00A82D23" w:rsidRDefault="00A82D23" w:rsidP="003B54F3">
      <w:pPr>
        <w:pStyle w:val="Listenabsatz"/>
        <w:numPr>
          <w:ilvl w:val="0"/>
          <w:numId w:val="3"/>
        </w:numPr>
        <w:tabs>
          <w:tab w:val="left" w:pos="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Mögliche Wege der </w:t>
      </w:r>
      <w:r w:rsidR="009F13B8">
        <w:rPr>
          <w:sz w:val="28"/>
          <w:szCs w:val="28"/>
        </w:rPr>
        <w:t>Aktivierung und Vermarktung</w:t>
      </w:r>
      <w:r>
        <w:rPr>
          <w:sz w:val="28"/>
          <w:szCs w:val="28"/>
        </w:rPr>
        <w:t xml:space="preserve"> </w:t>
      </w:r>
      <w:r w:rsidR="009F13B8">
        <w:rPr>
          <w:sz w:val="28"/>
          <w:szCs w:val="28"/>
        </w:rPr>
        <w:t xml:space="preserve">von Baulücken </w:t>
      </w:r>
      <w:r w:rsidR="00CC355D">
        <w:rPr>
          <w:sz w:val="28"/>
          <w:szCs w:val="28"/>
        </w:rPr>
        <w:t>sind bekannt</w:t>
      </w:r>
    </w:p>
    <w:p w:rsidR="006D75D5" w:rsidRPr="006D75D5" w:rsidRDefault="006D75D5" w:rsidP="006D75D5">
      <w:pPr>
        <w:pStyle w:val="Listenabsatz"/>
        <w:numPr>
          <w:ilvl w:val="0"/>
          <w:numId w:val="3"/>
        </w:numPr>
        <w:tabs>
          <w:tab w:val="left" w:pos="470"/>
        </w:tabs>
        <w:jc w:val="both"/>
        <w:rPr>
          <w:sz w:val="8"/>
          <w:szCs w:val="8"/>
        </w:rPr>
      </w:pPr>
    </w:p>
    <w:p w:rsidR="006D75D5" w:rsidRDefault="006D75D5" w:rsidP="006D75D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Thema 4</w:t>
      </w:r>
      <w:r w:rsidRPr="003E2AC0">
        <w:rPr>
          <w:b/>
          <w:sz w:val="28"/>
          <w:szCs w:val="28"/>
          <w:u w:val="single"/>
        </w:rPr>
        <w:t xml:space="preserve">: </w:t>
      </w:r>
      <w:r>
        <w:rPr>
          <w:b/>
          <w:sz w:val="28"/>
          <w:szCs w:val="28"/>
          <w:u w:val="single"/>
        </w:rPr>
        <w:t>Kinder- und Jugendbeteiligung im Dorf</w:t>
      </w:r>
    </w:p>
    <w:p w:rsidR="003B54F3" w:rsidRDefault="006D75D5" w:rsidP="003E2AC0">
      <w:pPr>
        <w:pStyle w:val="Listenabsatz"/>
        <w:numPr>
          <w:ilvl w:val="0"/>
          <w:numId w:val="3"/>
        </w:numPr>
        <w:tabs>
          <w:tab w:val="left" w:pos="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Handwerkszeug für die Kinder- und Jugendbeteiligung im Dorf ist vorhanden</w:t>
      </w:r>
    </w:p>
    <w:p w:rsidR="00CC355D" w:rsidRPr="00CC355D" w:rsidRDefault="00CC355D" w:rsidP="00CC355D">
      <w:pPr>
        <w:tabs>
          <w:tab w:val="left" w:pos="470"/>
        </w:tabs>
        <w:jc w:val="both"/>
        <w:rPr>
          <w:sz w:val="28"/>
          <w:szCs w:val="28"/>
        </w:rPr>
      </w:pPr>
    </w:p>
    <w:p w:rsidR="00713551" w:rsidRDefault="003E2AC0" w:rsidP="003E2AC0">
      <w:pPr>
        <w:jc w:val="both"/>
        <w:rPr>
          <w:sz w:val="20"/>
          <w:szCs w:val="20"/>
        </w:rPr>
      </w:pPr>
      <w:r>
        <w:rPr>
          <w:sz w:val="20"/>
          <w:szCs w:val="20"/>
        </w:rPr>
        <w:t>Von: IfR Institut für Regionalmanagement (Dr. Soboth, Seibert</w:t>
      </w:r>
      <w:r w:rsidR="003B54F3">
        <w:rPr>
          <w:sz w:val="20"/>
          <w:szCs w:val="20"/>
        </w:rPr>
        <w:t>), 14.09.</w:t>
      </w:r>
      <w:r>
        <w:rPr>
          <w:sz w:val="20"/>
          <w:szCs w:val="20"/>
        </w:rPr>
        <w:t>2017</w:t>
      </w:r>
    </w:p>
    <w:sectPr w:rsidR="00713551" w:rsidSect="005D2C8C">
      <w:headerReference w:type="default" r:id="rId8"/>
      <w:footerReference w:type="default" r:id="rId9"/>
      <w:pgSz w:w="11906" w:h="16838"/>
      <w:pgMar w:top="3544" w:right="1417" w:bottom="1134" w:left="1417" w:header="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807" w:rsidRDefault="00875807" w:rsidP="005D2C8C">
      <w:pPr>
        <w:spacing w:after="0" w:line="240" w:lineRule="auto"/>
      </w:pPr>
      <w:r>
        <w:separator/>
      </w:r>
    </w:p>
  </w:endnote>
  <w:endnote w:type="continuationSeparator" w:id="0">
    <w:p w:rsidR="00875807" w:rsidRDefault="00875807" w:rsidP="005D2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8C" w:rsidRDefault="005D2C8C" w:rsidP="005D2C8C">
    <w:pPr>
      <w:pStyle w:val="Fuzeile"/>
      <w:ind w:left="-1417"/>
    </w:pPr>
    <w:r>
      <w:rPr>
        <w:noProof/>
        <w:lang w:eastAsia="de-DE"/>
      </w:rPr>
      <w:drawing>
        <wp:inline distT="0" distB="0" distL="0" distR="0" wp14:anchorId="55CCA02F" wp14:editId="2629FE06">
          <wp:extent cx="8026400" cy="597932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_2seitig_dorf_und_du_20042017_200dpi_word_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0675" cy="598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807" w:rsidRDefault="00875807" w:rsidP="005D2C8C">
      <w:pPr>
        <w:spacing w:after="0" w:line="240" w:lineRule="auto"/>
      </w:pPr>
      <w:r>
        <w:separator/>
      </w:r>
    </w:p>
  </w:footnote>
  <w:footnote w:type="continuationSeparator" w:id="0">
    <w:p w:rsidR="00875807" w:rsidRDefault="00875807" w:rsidP="005D2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8C" w:rsidRDefault="005D2C8C" w:rsidP="005D2C8C">
    <w:pPr>
      <w:pStyle w:val="Kopfzeile"/>
      <w:ind w:left="-1417"/>
    </w:pPr>
    <w:r>
      <w:rPr>
        <w:noProof/>
        <w:lang w:eastAsia="de-DE"/>
      </w:rPr>
      <w:drawing>
        <wp:inline distT="0" distB="0" distL="0" distR="0" wp14:anchorId="0D93C471" wp14:editId="78E3CA16">
          <wp:extent cx="7570333" cy="1602186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_2seitig_dorf_und_du_20042017_200dpi_word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732" cy="1603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B6A36"/>
    <w:multiLevelType w:val="hybridMultilevel"/>
    <w:tmpl w:val="E6A03A3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92AE3"/>
    <w:multiLevelType w:val="hybridMultilevel"/>
    <w:tmpl w:val="267245C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8C"/>
    <w:rsid w:val="000B2351"/>
    <w:rsid w:val="000B4083"/>
    <w:rsid w:val="000D6345"/>
    <w:rsid w:val="00107079"/>
    <w:rsid w:val="003B54F3"/>
    <w:rsid w:val="003E2AC0"/>
    <w:rsid w:val="00432C94"/>
    <w:rsid w:val="00434530"/>
    <w:rsid w:val="0052308B"/>
    <w:rsid w:val="005D2C8C"/>
    <w:rsid w:val="00682268"/>
    <w:rsid w:val="006B3982"/>
    <w:rsid w:val="006D75D5"/>
    <w:rsid w:val="006F2698"/>
    <w:rsid w:val="00713551"/>
    <w:rsid w:val="00743B02"/>
    <w:rsid w:val="00875807"/>
    <w:rsid w:val="008D5E2D"/>
    <w:rsid w:val="00982103"/>
    <w:rsid w:val="009F13B8"/>
    <w:rsid w:val="00A74B8E"/>
    <w:rsid w:val="00A82D23"/>
    <w:rsid w:val="00B52BF5"/>
    <w:rsid w:val="00B52CFC"/>
    <w:rsid w:val="00BC716C"/>
    <w:rsid w:val="00C32DF0"/>
    <w:rsid w:val="00C63CFF"/>
    <w:rsid w:val="00C8689C"/>
    <w:rsid w:val="00CC355D"/>
    <w:rsid w:val="00D26095"/>
    <w:rsid w:val="00D3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2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2C8C"/>
  </w:style>
  <w:style w:type="paragraph" w:styleId="Fuzeile">
    <w:name w:val="footer"/>
    <w:basedOn w:val="Standard"/>
    <w:link w:val="FuzeileZchn"/>
    <w:uiPriority w:val="99"/>
    <w:unhideWhenUsed/>
    <w:rsid w:val="005D2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2C8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2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2C8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26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E2A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2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2C8C"/>
  </w:style>
  <w:style w:type="paragraph" w:styleId="Fuzeile">
    <w:name w:val="footer"/>
    <w:basedOn w:val="Standard"/>
    <w:link w:val="FuzeileZchn"/>
    <w:uiPriority w:val="99"/>
    <w:unhideWhenUsed/>
    <w:rsid w:val="005D2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2C8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2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2C8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26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E2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1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</dc:creator>
  <cp:lastModifiedBy>Caro</cp:lastModifiedBy>
  <cp:revision>12</cp:revision>
  <dcterms:created xsi:type="dcterms:W3CDTF">2017-09-14T08:48:00Z</dcterms:created>
  <dcterms:modified xsi:type="dcterms:W3CDTF">2017-09-14T10:05:00Z</dcterms:modified>
</cp:coreProperties>
</file>